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D0D0387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757BF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757BF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757BF9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</w:p>
    <w:p w14:paraId="60C2CB2B" w14:textId="16EDC212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514BE1E3" w:rsidR="002C65CF" w:rsidRDefault="00AB6C99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AB6C99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6C99">
        <w:rPr>
          <w:rFonts w:ascii="Arial Rounded MT Bold" w:hAnsi="Arial Rounded MT Bold"/>
          <w:b w:val="0"/>
          <w:bCs/>
          <w:sz w:val="34"/>
          <w:szCs w:val="34"/>
        </w:rPr>
        <w:t>ist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6C99">
        <w:rPr>
          <w:rFonts w:ascii="Arial Rounded MT Bold" w:hAnsi="Arial Rounded MT Bold"/>
          <w:b w:val="0"/>
          <w:bCs/>
          <w:sz w:val="34"/>
          <w:szCs w:val="34"/>
        </w:rPr>
        <w:t>nicht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6C99">
        <w:rPr>
          <w:rFonts w:ascii="Arial Rounded MT Bold" w:hAnsi="Arial Rounded MT Bold"/>
          <w:b w:val="0"/>
          <w:bCs/>
          <w:sz w:val="34"/>
          <w:szCs w:val="34"/>
        </w:rPr>
        <w:t>bei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6C99">
        <w:rPr>
          <w:rFonts w:ascii="Arial Rounded MT Bold" w:hAnsi="Arial Rounded MT Bold"/>
          <w:b w:val="0"/>
          <w:bCs/>
          <w:sz w:val="34"/>
          <w:szCs w:val="34"/>
        </w:rPr>
        <w:t>den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6C99">
        <w:rPr>
          <w:rFonts w:ascii="Arial Rounded MT Bold" w:hAnsi="Arial Rounded MT Bold"/>
          <w:b w:val="0"/>
          <w:bCs/>
          <w:sz w:val="34"/>
          <w:szCs w:val="34"/>
        </w:rPr>
        <w:t>Toten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6C99">
        <w:rPr>
          <w:rFonts w:ascii="Arial Rounded MT Bold" w:hAnsi="Arial Rounded MT Bold"/>
          <w:b w:val="0"/>
          <w:bCs/>
          <w:sz w:val="34"/>
          <w:szCs w:val="34"/>
        </w:rPr>
        <w:t>–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6C99">
        <w:rPr>
          <w:rFonts w:ascii="Arial Rounded MT Bold" w:hAnsi="Arial Rounded MT Bold"/>
          <w:b w:val="0"/>
          <w:bCs/>
          <w:sz w:val="34"/>
          <w:szCs w:val="34"/>
        </w:rPr>
        <w:t>er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AB6C99">
        <w:rPr>
          <w:rFonts w:ascii="Arial Rounded MT Bold" w:hAnsi="Arial Rounded MT Bold"/>
          <w:b w:val="0"/>
          <w:bCs/>
          <w:sz w:val="34"/>
          <w:szCs w:val="34"/>
        </w:rPr>
        <w:t>lebt!</w:t>
      </w:r>
      <w:r w:rsidR="00757BF9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Pr="00AB6C99">
        <w:rPr>
          <w:rFonts w:cs="Arial"/>
          <w:b w:val="0"/>
          <w:bCs/>
          <w:sz w:val="24"/>
          <w:szCs w:val="24"/>
        </w:rPr>
        <w:t>Lukas-Evangelium</w:t>
      </w:r>
      <w:r w:rsidR="00757BF9">
        <w:rPr>
          <w:rFonts w:cs="Arial"/>
          <w:b w:val="0"/>
          <w:bCs/>
          <w:sz w:val="24"/>
          <w:szCs w:val="24"/>
        </w:rPr>
        <w:t xml:space="preserve"> </w:t>
      </w:r>
      <w:r w:rsidRPr="00AB6C99">
        <w:rPr>
          <w:rFonts w:cs="Arial"/>
          <w:b w:val="0"/>
          <w:bCs/>
          <w:sz w:val="24"/>
          <w:szCs w:val="24"/>
        </w:rPr>
        <w:t>24</w:t>
      </w:r>
      <w:r w:rsidR="00757BF9">
        <w:rPr>
          <w:rFonts w:cs="Arial"/>
          <w:b w:val="0"/>
          <w:bCs/>
          <w:sz w:val="24"/>
          <w:szCs w:val="24"/>
        </w:rPr>
        <w:t>, 1</w:t>
      </w:r>
      <w:r w:rsidRPr="00AB6C99">
        <w:rPr>
          <w:rFonts w:cs="Arial"/>
          <w:b w:val="0"/>
          <w:bCs/>
          <w:sz w:val="24"/>
          <w:szCs w:val="24"/>
        </w:rPr>
        <w:t>-12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  <w:bookmarkStart w:id="0" w:name="_GoBack"/>
      <w:bookmarkEnd w:id="0"/>
    </w:p>
    <w:p w14:paraId="5E01FB53" w14:textId="7242B437" w:rsidR="000C6306" w:rsidRPr="00477293" w:rsidRDefault="000C6306" w:rsidP="00D45B9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477293">
        <w:rPr>
          <w:rFonts w:ascii="Times New Roman" w:hAnsi="Times New Roman"/>
          <w:sz w:val="24"/>
          <w:szCs w:val="24"/>
        </w:rPr>
        <w:t>Einleitende</w:t>
      </w:r>
      <w:r w:rsidR="00757BF9">
        <w:rPr>
          <w:rFonts w:ascii="Times New Roman" w:hAnsi="Times New Roman"/>
          <w:sz w:val="24"/>
          <w:szCs w:val="24"/>
        </w:rPr>
        <w:t xml:space="preserve"> </w:t>
      </w:r>
      <w:r w:rsidRPr="00477293">
        <w:rPr>
          <w:rFonts w:ascii="Times New Roman" w:hAnsi="Times New Roman"/>
          <w:sz w:val="24"/>
          <w:szCs w:val="24"/>
        </w:rPr>
        <w:t>Gedanken</w:t>
      </w:r>
    </w:p>
    <w:p w14:paraId="334681F0" w14:textId="597FB559" w:rsidR="00293755" w:rsidRPr="00293755" w:rsidRDefault="00293755" w:rsidP="00E321C0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Herr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Herr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tatsächlich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lebt!!!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Tatsache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tragender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Pfeiler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unseres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Glaubens.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Behauptet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leiblich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stürzt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gesamte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Glaubensgebäude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Pfeiler</w:t>
      </w:r>
      <w:r w:rsidR="00757BF9">
        <w:rPr>
          <w:rFonts w:ascii="Times New Roman" w:hAnsi="Times New Roman"/>
          <w:sz w:val="20"/>
        </w:rPr>
        <w:t xml:space="preserve"> </w:t>
      </w:r>
      <w:r w:rsidR="00DD7FA7">
        <w:rPr>
          <w:rFonts w:ascii="Times New Roman" w:hAnsi="Times New Roman"/>
          <w:sz w:val="20"/>
        </w:rPr>
        <w:t>mit</w:t>
      </w:r>
      <w:r w:rsidRPr="00293755">
        <w:rPr>
          <w:rFonts w:ascii="Times New Roman" w:hAnsi="Times New Roman"/>
          <w:sz w:val="20"/>
        </w:rPr>
        <w:t>getragen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wird.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gibt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verschiedene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Pfeiler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christlichen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z.B.,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Gott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unsere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Schuld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Kreuz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starb,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Sünder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gesündigt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usw.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Lehnt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Tatsachen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kippen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alle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Pfeiler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stürzt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Abgrund.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Reisst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="005E08DA">
        <w:rPr>
          <w:rFonts w:ascii="Times New Roman" w:hAnsi="Times New Roman"/>
          <w:sz w:val="20"/>
        </w:rPr>
        <w:t>diesen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Pfeiler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christliche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bedeutungslos.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Deshalb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schreibt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Paulus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Korinth: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„Wenn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Christus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nicht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auferweckt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worden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ist,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dann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weder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unsere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Verkündigung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einen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Sinn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noch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euer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Glaube.“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Nebensächlichkeit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christlichen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über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eigene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Meinung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kann,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weil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Aussagen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Bibel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deutlich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genug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gibt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nur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gültige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Meinung: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verlassen.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tot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wurde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auferweckt.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behaupten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leiblich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beschäftigen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zuerst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einmal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ausserordentlichen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einzigartigen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Ereignis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Nachdem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Kreuz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Golgatha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hingerichtet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wurde,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legte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Leichnam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wohlhabenden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Ratsherrn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Arimathäa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namens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Josef,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Pilatus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bat,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bestatten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dürfen.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Hohepriester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Pharisäer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kamen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noch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einmal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Pilatus.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noch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abgeschlossen.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baten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Pilatus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bewachen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lassen.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sagten: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„Herr,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ist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eingefallen,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dass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dieser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Betrüger,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noch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lebte,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behauptet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hat: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›Nach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drei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Tagen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werde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auferstehen.‹“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wussten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genau,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gesagt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gelehrt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nebenbei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gesagt,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Betrüger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nennen,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jemand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betrügerisch,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hinterhältig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heuchlerisch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gehandelt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Hohepriester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Schriftgelehrten.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forderten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Pilatus:</w:t>
      </w:r>
      <w:bookmarkStart w:id="3" w:name="_Hlk100668149"/>
      <w:bookmarkStart w:id="4" w:name="_Hlk100668129"/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</w:t>
      </w:r>
      <w:bookmarkEnd w:id="3"/>
      <w:r w:rsidRPr="00293755">
        <w:rPr>
          <w:rFonts w:ascii="Times New Roman" w:hAnsi="Times New Roman"/>
          <w:bCs/>
          <w:i/>
          <w:noProof/>
          <w:sz w:val="20"/>
        </w:rPr>
        <w:t>Befiehl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bitte,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dass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Grab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bis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zum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dritten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Tag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bewacht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wird!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Sonst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könnten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seine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Jünger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kommen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Leichnam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stehlen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dann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Volk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gegenüber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behaupten,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sei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von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Toten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auferstanden.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Dieser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zweite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Betrug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wäre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noch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schlimmer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erste.“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4.</w:t>
      </w:r>
      <w:bookmarkEnd w:id="4"/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Sicherheit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Jünger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absurde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Idee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gekommen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lastRenderedPageBreak/>
        <w:t>Nie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hätten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Leichnam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gestohlen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irgendwo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versteckt.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Hingegen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durchtriebenen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Leute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Idee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gekommen.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doch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bemerkenswert,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Aussagen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erinnerten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Möglichkeit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rechneten,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etwas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geschehen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könnte.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Bedeutung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bewusst,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nämlich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Beweis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erbracht,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Messias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Beweis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erbracht,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Sohn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Davids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Juden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über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Jahrhunderte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gewartet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Deshalb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unerträglich,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„Dieser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zweite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Betrug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wäre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noch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schlimmer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erste.“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zweiten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Betrug,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Jünger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begangen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</w:t>
      </w:r>
      <w:r w:rsidR="000D7B3A">
        <w:rPr>
          <w:rFonts w:ascii="Times New Roman" w:hAnsi="Times New Roman"/>
          <w:sz w:val="20"/>
        </w:rPr>
        <w:t>n</w:t>
      </w:r>
      <w:r w:rsidRPr="00293755">
        <w:rPr>
          <w:rFonts w:ascii="Times New Roman" w:hAnsi="Times New Roman"/>
          <w:sz w:val="20"/>
        </w:rPr>
        <w:t>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einzigen,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Betrogen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Leute.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ernst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gewesen,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Wahrheit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entdecken,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hätten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Soldaten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bewachen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lassen,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sondern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hätten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selbst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gesetzt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geschaut,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tatsächlich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wird,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angekündigt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Nun,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Pilatus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erlaubte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bewachen.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konnten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Bewachung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sogar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selber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organisieren.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Vermutlich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gibt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wenige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Grabstätten,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gut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bewacht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wurden,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Nun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Lukas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Evangelium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darüber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schreibt,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Sonntagmorgen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Passafest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kamen.</w:t>
      </w:r>
    </w:p>
    <w:p w14:paraId="31A07FB0" w14:textId="702293CA" w:rsidR="00293755" w:rsidRPr="00293755" w:rsidRDefault="00293755" w:rsidP="00ED6124">
      <w:pPr>
        <w:pStyle w:val="Absatzregulr"/>
        <w:spacing w:before="0" w:after="0" w:line="280" w:lineRule="exact"/>
        <w:ind w:left="170"/>
        <w:jc w:val="both"/>
        <w:rPr>
          <w:rFonts w:ascii="Times New Roman" w:hAnsi="Times New Roman"/>
          <w:i/>
          <w:sz w:val="20"/>
        </w:rPr>
      </w:pPr>
      <w:r w:rsidRPr="00293755">
        <w:rPr>
          <w:rFonts w:ascii="Times New Roman" w:hAnsi="Times New Roman"/>
          <w:i/>
          <w:sz w:val="20"/>
        </w:rPr>
        <w:t>Am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ersten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Tag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neuen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Woche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nahmen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Frauen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aller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Frühe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Salben,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zubereitet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hatten,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gingen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damit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zum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Grab.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sahen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sie,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dass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Stein,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mit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man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Eingang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Grabes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verschlossen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hatte,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weggewälzt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war.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gingen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Grabkammer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hinein,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aber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Leichnam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von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Jesus,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Herrn,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war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nirgends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zu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sehen.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Während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noch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ratlos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dastanden,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traten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plötzlich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zwei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Männer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hell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leuchtenden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Gewändern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zu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ihnen.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Frauen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erschraken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wagten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nicht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aufzublicken.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Doch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beiden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Männer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sagten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zu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ihnen: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»Was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sucht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ihr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Lebendigen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bei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Toten?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ist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nicht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hier;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ist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auferstanden.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Erinnert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euch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das,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was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euch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gesagt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hat,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als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noch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Galiläa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war: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›Der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Menschensohn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muss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Hände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sündiger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Menschen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gegeben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werden;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muss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gekreuzigt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werden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wird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drei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Tage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danach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auferstehen.‹«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erinnerten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Frauen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jene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Worte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Jesu.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kehrten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vom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Grab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Stadt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zurück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berichteten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alles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elf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Aposteln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allen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anderen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Jüngern.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Bei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Frauen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handelte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Maria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aus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Magdala,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Johanna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Maria,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Mutter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Jakobus.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Zusammen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mit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einigen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anderen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Frauen,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bei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ihnen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gewesen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waren,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erzählten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Aposteln,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was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erlebt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hatten.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Aber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diese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hielten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alles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für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leeres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Gerede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glaubten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ihnen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nicht.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Petrus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allerdings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sprang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auf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und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lief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zum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Grab.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beugte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sich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vor,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um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hineinzuschauen,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sah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aber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nur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die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Leinenbinden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daliegen.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Voller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Verwunderung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ging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wieder</w:t>
      </w:r>
      <w:r w:rsidR="00757BF9">
        <w:rPr>
          <w:rFonts w:ascii="Times New Roman" w:hAnsi="Times New Roman"/>
          <w:i/>
          <w:sz w:val="20"/>
        </w:rPr>
        <w:t xml:space="preserve"> </w:t>
      </w:r>
      <w:r w:rsidRPr="00293755">
        <w:rPr>
          <w:rFonts w:ascii="Times New Roman" w:hAnsi="Times New Roman"/>
          <w:i/>
          <w:sz w:val="20"/>
        </w:rPr>
        <w:t>fort.</w:t>
      </w:r>
      <w:r w:rsidR="00757BF9">
        <w:rPr>
          <w:rFonts w:ascii="Times New Roman" w:hAnsi="Times New Roman"/>
          <w:i/>
          <w:sz w:val="20"/>
        </w:rPr>
        <w:t xml:space="preserve"> Lukas </w:t>
      </w:r>
      <w:r w:rsidRPr="00293755">
        <w:rPr>
          <w:rFonts w:ascii="Times New Roman" w:hAnsi="Times New Roman"/>
          <w:i/>
          <w:sz w:val="20"/>
        </w:rPr>
        <w:t>24</w:t>
      </w:r>
      <w:r w:rsidR="00757BF9">
        <w:rPr>
          <w:rFonts w:ascii="Times New Roman" w:hAnsi="Times New Roman"/>
          <w:i/>
          <w:sz w:val="20"/>
        </w:rPr>
        <w:t>, 1</w:t>
      </w:r>
      <w:r w:rsidRPr="00ED6124">
        <w:rPr>
          <w:rFonts w:ascii="Times New Roman" w:hAnsi="Times New Roman"/>
          <w:i/>
          <w:sz w:val="20"/>
        </w:rPr>
        <w:t>-</w:t>
      </w:r>
      <w:r w:rsidRPr="00293755">
        <w:rPr>
          <w:rFonts w:ascii="Times New Roman" w:hAnsi="Times New Roman"/>
          <w:i/>
          <w:sz w:val="20"/>
        </w:rPr>
        <w:t>12.</w:t>
      </w:r>
      <w:r w:rsidR="00757BF9">
        <w:rPr>
          <w:rFonts w:ascii="Times New Roman" w:hAnsi="Times New Roman"/>
          <w:i/>
          <w:sz w:val="20"/>
        </w:rPr>
        <w:t xml:space="preserve"> </w:t>
      </w:r>
    </w:p>
    <w:p w14:paraId="754F5BB9" w14:textId="564F0260" w:rsidR="00293755" w:rsidRPr="00293755" w:rsidRDefault="00293755" w:rsidP="009C039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226448990"/>
      <w:bookmarkStart w:id="6" w:name="_Toc100400501"/>
      <w:r w:rsidRPr="00293755">
        <w:rPr>
          <w:rFonts w:ascii="Times New Roman" w:hAnsi="Times New Roman"/>
          <w:b w:val="0"/>
          <w:sz w:val="24"/>
          <w:szCs w:val="24"/>
        </w:rPr>
        <w:t>Wo</w:t>
      </w:r>
      <w:r w:rsidR="00757BF9">
        <w:rPr>
          <w:rFonts w:ascii="Times New Roman" w:hAnsi="Times New Roman"/>
          <w:b w:val="0"/>
          <w:sz w:val="24"/>
          <w:szCs w:val="24"/>
        </w:rPr>
        <w:t xml:space="preserve"> </w:t>
      </w:r>
      <w:r w:rsidRPr="00293755">
        <w:rPr>
          <w:rFonts w:ascii="Times New Roman" w:hAnsi="Times New Roman"/>
          <w:b w:val="0"/>
          <w:sz w:val="24"/>
          <w:szCs w:val="24"/>
        </w:rPr>
        <w:t>ist</w:t>
      </w:r>
      <w:r w:rsidR="00757BF9">
        <w:rPr>
          <w:rFonts w:ascii="Times New Roman" w:hAnsi="Times New Roman"/>
          <w:b w:val="0"/>
          <w:sz w:val="24"/>
          <w:szCs w:val="24"/>
        </w:rPr>
        <w:t xml:space="preserve"> </w:t>
      </w:r>
      <w:r w:rsidRPr="00293755">
        <w:rPr>
          <w:rFonts w:ascii="Times New Roman" w:hAnsi="Times New Roman"/>
          <w:b w:val="0"/>
          <w:sz w:val="24"/>
          <w:szCs w:val="24"/>
        </w:rPr>
        <w:t>Jesus?</w:t>
      </w:r>
      <w:bookmarkEnd w:id="5"/>
      <w:bookmarkEnd w:id="6"/>
    </w:p>
    <w:p w14:paraId="258E4788" w14:textId="0E3B7A3E" w:rsidR="00293755" w:rsidRPr="00293755" w:rsidRDefault="00293755" w:rsidP="00E321C0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293755">
        <w:rPr>
          <w:rFonts w:ascii="Times New Roman" w:hAnsi="Times New Roman"/>
          <w:sz w:val="20"/>
        </w:rPr>
        <w:t>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Josef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Arimathäa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eigenes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legte,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beobachteten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letzten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Jahre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treu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folgten,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Leichnam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gelegt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schwerer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gewälzt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wurde.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kehrten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Stadt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zurück,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wohlriechende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Öle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Salben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zuzubereiten,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letzte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Ehre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erweisen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konnten.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mussten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Sabbat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vorgeschriebene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Ruhe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einhalten,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erste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Sonntag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konnten,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Salbungen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vorzunehmen.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Früh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Morgen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machten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</w:t>
      </w:r>
      <w:r w:rsidR="000D7B3A">
        <w:rPr>
          <w:rFonts w:ascii="Times New Roman" w:hAnsi="Times New Roman"/>
          <w:sz w:val="20"/>
        </w:rPr>
        <w:t>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machten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Sorgen,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öffnen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zueinander: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„Wer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wird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Stein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vom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Eingang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Grabes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wegwälzen?“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Markus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16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Ohne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Hilfe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schaffen.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angekommen,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musste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Wunder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gewesen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bereits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gerollt.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Eilig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betraten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stellten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erschrocken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fest,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Leichnam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Jesus?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passiert?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gestohlen?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Ratlos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enttäuscht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standen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wussten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darüber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denken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sollten.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erinnerten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Hohenpriester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Pharisäer,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gesagt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drei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auferstehen.</w:t>
      </w:r>
      <w:r w:rsidR="00757BF9">
        <w:rPr>
          <w:rFonts w:ascii="Times New Roman" w:hAnsi="Times New Roman"/>
          <w:sz w:val="20"/>
        </w:rPr>
        <w:t xml:space="preserve">  </w:t>
      </w:r>
      <w:r w:rsidRPr="00293755">
        <w:rPr>
          <w:rFonts w:ascii="Times New Roman" w:hAnsi="Times New Roman"/>
          <w:sz w:val="20"/>
        </w:rPr>
        <w:t>Hätten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erinnert,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hätten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darüber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unterhalten,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vielleicht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Öle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Salben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überhaupt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noch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Einsatz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kommen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werden.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eben,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dachten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deshalb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machten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Sorgen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darüber,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wegwälzen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wurden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Situation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völlig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überrascht.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hätten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gedacht,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mehr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liegen.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wollten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letzte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Ehre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erweisen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nun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mehr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Sorge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Trauer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machte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breit.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geliebter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Herr?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imponieren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mir.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Hingebungsvoll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bemühen</w:t>
      </w:r>
      <w:r w:rsidR="00757BF9">
        <w:rPr>
          <w:rFonts w:ascii="Times New Roman" w:hAnsi="Times New Roman"/>
          <w:sz w:val="20"/>
        </w:rPr>
        <w:t xml:space="preserve"> </w:t>
      </w:r>
      <w:r w:rsidR="000D7B3A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wollten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tun,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damals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Verstorbenen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liebte.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liebten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ihrer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Unwissenheit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vielleicht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lastRenderedPageBreak/>
        <w:t>sagen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ihrem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schwachen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Kommentator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schreibt: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„Sie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suchten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Jesus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mit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schwachem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Glauben,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aber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starker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Liebe,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mit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aufgegebenen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Hoffnungen,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aber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mit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ausharrender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Treue.“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Maria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Magdala,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Maria,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Mutter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Jakobus,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Johanna,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Salome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(Markus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15</w:t>
      </w:r>
      <w:r w:rsidR="00757BF9">
        <w:rPr>
          <w:rFonts w:ascii="Times New Roman" w:hAnsi="Times New Roman"/>
          <w:sz w:val="20"/>
        </w:rPr>
        <w:t>, 4</w:t>
      </w:r>
      <w:r w:rsidRPr="00293755">
        <w:rPr>
          <w:rFonts w:ascii="Times New Roman" w:hAnsi="Times New Roman"/>
          <w:sz w:val="20"/>
        </w:rPr>
        <w:t>0)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namentlich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erwähnt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Vorbild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Treue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verstanden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tiefe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Bedeutung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Kreuzigung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noch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erinnerten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einmal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daran,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mehrmals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sagte,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sterben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drei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liebten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blieben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treu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ergeben.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Vorbilder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verhalten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Schicksalsschlägen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getroffen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wird,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Erklärung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entdecken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machen</w:t>
      </w:r>
      <w:r w:rsidR="000D7B3A">
        <w:rPr>
          <w:rFonts w:ascii="Times New Roman" w:hAnsi="Times New Roman"/>
          <w:sz w:val="20"/>
        </w:rPr>
        <w:t>:</w:t>
      </w:r>
      <w:r w:rsidR="00757BF9">
        <w:rPr>
          <w:rFonts w:ascii="Times New Roman" w:hAnsi="Times New Roman"/>
          <w:sz w:val="20"/>
        </w:rPr>
        <w:t xml:space="preserve"> </w:t>
      </w:r>
      <w:r w:rsidR="000D7B3A">
        <w:rPr>
          <w:rFonts w:ascii="Times New Roman" w:hAnsi="Times New Roman"/>
          <w:sz w:val="20"/>
        </w:rPr>
        <w:t>W</w:t>
      </w:r>
      <w:r w:rsidRPr="00293755">
        <w:rPr>
          <w:rFonts w:ascii="Times New Roman" w:hAnsi="Times New Roman"/>
          <w:sz w:val="20"/>
        </w:rPr>
        <w:t>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weiter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bleiben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treu,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herum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dunkel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bleiben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selbst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treu,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zerbrechen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droht.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Asaph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Psalm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Ausdruck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bringt,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sagt: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„Dennoch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gehöre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zu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dir!</w:t>
      </w:r>
      <w:bookmarkStart w:id="7" w:name="_Hlk100670425"/>
      <w:r w:rsidRPr="00293755">
        <w:rPr>
          <w:rFonts w:ascii="Times New Roman" w:hAnsi="Times New Roman"/>
          <w:bCs/>
          <w:i/>
          <w:noProof/>
          <w:sz w:val="20"/>
        </w:rPr>
        <w:t>“</w:t>
      </w:r>
      <w:bookmarkEnd w:id="7"/>
      <w:r w:rsidRPr="00293755">
        <w:rPr>
          <w:rFonts w:ascii="Times New Roman" w:hAnsi="Times New Roman"/>
          <w:bCs/>
          <w:i/>
          <w:noProof/>
          <w:sz w:val="20"/>
        </w:rPr>
        <w:t>…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„Wenn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nur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habe,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so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frage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nichts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nach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Himmel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Erde.“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Psalm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73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&amp;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25.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Gott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erwartet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Zeiten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Heldentaten.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genügt,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Naheliegende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tun: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vertrauen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bleiben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treu.</w:t>
      </w:r>
    </w:p>
    <w:p w14:paraId="5E5AE8A6" w14:textId="2416717A" w:rsidR="00293755" w:rsidRPr="00293755" w:rsidRDefault="00293755" w:rsidP="009C039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Toc226448991"/>
      <w:bookmarkStart w:id="9" w:name="_Toc100400502"/>
      <w:r w:rsidRPr="00293755">
        <w:rPr>
          <w:rFonts w:ascii="Times New Roman" w:hAnsi="Times New Roman"/>
          <w:b w:val="0"/>
          <w:sz w:val="24"/>
          <w:szCs w:val="24"/>
        </w:rPr>
        <w:t>Jesus</w:t>
      </w:r>
      <w:r w:rsidR="00757BF9">
        <w:rPr>
          <w:rFonts w:ascii="Times New Roman" w:hAnsi="Times New Roman"/>
          <w:b w:val="0"/>
          <w:sz w:val="24"/>
          <w:szCs w:val="24"/>
        </w:rPr>
        <w:t xml:space="preserve"> </w:t>
      </w:r>
      <w:r w:rsidRPr="00293755">
        <w:rPr>
          <w:rFonts w:ascii="Times New Roman" w:hAnsi="Times New Roman"/>
          <w:b w:val="0"/>
          <w:sz w:val="24"/>
          <w:szCs w:val="24"/>
        </w:rPr>
        <w:t>ist</w:t>
      </w:r>
      <w:r w:rsidR="00757BF9">
        <w:rPr>
          <w:rFonts w:ascii="Times New Roman" w:hAnsi="Times New Roman"/>
          <w:b w:val="0"/>
          <w:sz w:val="24"/>
          <w:szCs w:val="24"/>
        </w:rPr>
        <w:t xml:space="preserve"> </w:t>
      </w:r>
      <w:r w:rsidRPr="00293755">
        <w:rPr>
          <w:rFonts w:ascii="Times New Roman" w:hAnsi="Times New Roman"/>
          <w:b w:val="0"/>
          <w:sz w:val="24"/>
          <w:szCs w:val="24"/>
        </w:rPr>
        <w:t>auferstanden!</w:t>
      </w:r>
      <w:bookmarkEnd w:id="8"/>
      <w:bookmarkEnd w:id="9"/>
    </w:p>
    <w:p w14:paraId="471CABC9" w14:textId="2DB6ED12" w:rsidR="00293755" w:rsidRPr="00293755" w:rsidRDefault="00293755" w:rsidP="00E321C0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293755">
        <w:rPr>
          <w:rFonts w:ascii="Times New Roman" w:hAnsi="Times New Roman"/>
          <w:sz w:val="20"/>
        </w:rPr>
        <w:t>Gott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allein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gestellt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stehen.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selbst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schuld,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einmal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mehr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erinnern,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deutlich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gesagt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–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Gott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aufrichtige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Treue!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steht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Testament.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„Gott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lässt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Aufrichtigen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gelingen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beschirmt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Frommen.“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Sprüche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Plötzlich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standen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zwei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Männer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leuchtenden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Gewändern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erschraken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wagten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aufzublicken.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Boten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Gottes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fragten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„Was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sucht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ihr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Lebendigen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bei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Toten?“</w:t>
      </w:r>
      <w:r w:rsidR="00757BF9">
        <w:rPr>
          <w:rFonts w:ascii="Arial Rounded MT Bold" w:hAnsi="Arial Rounded MT Bold" w:cs="Arial"/>
          <w:bCs/>
        </w:rPr>
        <w:t xml:space="preserve"> </w:t>
      </w:r>
      <w:bookmarkStart w:id="10" w:name="_Hlk100401401"/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10"/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Damit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meinten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Boten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nur,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suchen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Lebende.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Selbst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lag,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Lebende,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kommt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Petrus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Pfingstpredigt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sagte: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„Ihr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habt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getötet,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von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alles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Leben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kommt.“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wussten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antworten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sollten.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Situation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überfordert.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Männer: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„Jesus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ist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nicht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hier;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ist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auferstanden.“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Damit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besser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verstehen,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ernst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meinen,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rufen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Erinnerung,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gesagt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fordern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„Erinnert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euch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das,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was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Jesus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euch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gesagt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noch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Galiläa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war.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Menschensohn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muss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Hände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sündiger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Menschen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gegeben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werden;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muss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gekreuzigt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werden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wird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drei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Tage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danach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auferstehen.“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-7.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Jetzt,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endlich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erinnern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konnten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etwas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überhören?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jetzt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klar: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lebt!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unvorstellbar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mag: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tatsächlich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Toten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konnten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Glück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kaum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fassen.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hätten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wissen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hätten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richtig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zugehört.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kann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gehen,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aufmerksam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Bibel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lesen,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manches,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begegnet,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besser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einordnen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verstehen.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Viele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Fragen,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Zweifel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Nöte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erspart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bleiben.</w:t>
      </w:r>
    </w:p>
    <w:p w14:paraId="31F716D0" w14:textId="3921CBAB" w:rsidR="00293755" w:rsidRPr="00293755" w:rsidRDefault="00293755" w:rsidP="009C039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1" w:name="_Toc226448992"/>
      <w:bookmarkStart w:id="12" w:name="_Toc100400503"/>
      <w:r w:rsidRPr="00293755">
        <w:rPr>
          <w:rFonts w:ascii="Times New Roman" w:hAnsi="Times New Roman"/>
          <w:b w:val="0"/>
          <w:sz w:val="24"/>
          <w:szCs w:val="24"/>
        </w:rPr>
        <w:t>Alles</w:t>
      </w:r>
      <w:r w:rsidR="00757BF9">
        <w:rPr>
          <w:rFonts w:ascii="Times New Roman" w:hAnsi="Times New Roman"/>
          <w:b w:val="0"/>
          <w:sz w:val="24"/>
          <w:szCs w:val="24"/>
        </w:rPr>
        <w:t xml:space="preserve"> </w:t>
      </w:r>
      <w:r w:rsidRPr="00293755">
        <w:rPr>
          <w:rFonts w:ascii="Times New Roman" w:hAnsi="Times New Roman"/>
          <w:b w:val="0"/>
          <w:sz w:val="24"/>
          <w:szCs w:val="24"/>
        </w:rPr>
        <w:t>leeres</w:t>
      </w:r>
      <w:r w:rsidR="00757BF9">
        <w:rPr>
          <w:rFonts w:ascii="Times New Roman" w:hAnsi="Times New Roman"/>
          <w:b w:val="0"/>
          <w:sz w:val="24"/>
          <w:szCs w:val="24"/>
        </w:rPr>
        <w:t xml:space="preserve"> </w:t>
      </w:r>
      <w:r w:rsidRPr="00293755">
        <w:rPr>
          <w:rFonts w:ascii="Times New Roman" w:hAnsi="Times New Roman"/>
          <w:b w:val="0"/>
          <w:sz w:val="24"/>
          <w:szCs w:val="24"/>
        </w:rPr>
        <w:t>Gerede?</w:t>
      </w:r>
      <w:bookmarkEnd w:id="11"/>
      <w:bookmarkEnd w:id="12"/>
    </w:p>
    <w:p w14:paraId="4298E169" w14:textId="15E75753" w:rsidR="00293755" w:rsidRPr="00293755" w:rsidRDefault="00293755" w:rsidP="0077081D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Freude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musste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riesig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natürlich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konnten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grossartige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behalten.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Stadt,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Jüngern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berichten,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erfahren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Jünger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erwarteten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ansonsten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früh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Morgen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gegangen,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begrüssen,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verlassen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Entsprechend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Reaktion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Jünger.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Berichten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nahmen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gar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ernst.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„Sie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hielten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alles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für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leeres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Gerede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glaubten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ihnen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nicht.“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Geplapper,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Schaumschlägerei,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Frauengeschwätz!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frustrierend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muss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Frauen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gewesen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eigenen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gesehen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Männern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leuchtenden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Gewändern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gesprochen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Jünger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Petrus,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obwohl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glaubte,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lief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immerhin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konnte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selbst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feststellen,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offen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Hohepriester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Pharisäer,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gut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bewachen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liessen,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gaben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Wächtern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Geld,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Lügen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verbreiteten.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befahlen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ihnen: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„Sagt,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seine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Jünger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seien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Nacht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gekommen,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während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ihr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schlieft,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lastRenderedPageBreak/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hätten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Leichnam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gestohlen.“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Leugnung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bis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heute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durchgesetzt.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Wissenschaftler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Theologen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behaupten,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müsse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wörtlich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verstehen,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leiblich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sollte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vielmehr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Sinnbild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verstehen.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Ideen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Nächstenliebe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erweckt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worden.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Bild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Lebendig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Werte,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wichtig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waren.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Ideen,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Werken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Worten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weiter,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Goethe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Schiller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Werken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Gedanken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unter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„weiterleben“,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überhaupt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bezeichnen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kann!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Natürlich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sprechen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Theologen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muss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genau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hinhören,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verstehen.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Oft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Sinnbild,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historische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Tatsache.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vielen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Kirchen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arbeiten,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ohne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daran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leiblich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Skandal!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könnten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nur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Verstorbenen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trauern.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müssten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Philosophen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Nietzsche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zustimmen,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behauptete: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Gott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tot.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müssen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allen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Atheisten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recht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geben.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christliche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vollkommen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bedeutungslos.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Paulus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klipp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klar: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„Wenn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Christus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nicht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auferstanden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ist,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ist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euer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Glaube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eine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Illusion;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Schuld,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ihr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durch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eure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Sünden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euch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geladen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habt,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liegt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dann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immer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noch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euch.“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Unser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Einbildung.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gibt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Theologen,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mitleidig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belächeln,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diese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Aussagen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Bibel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ernst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nehme.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vielleicht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Qualität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meiner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theologischen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Ausbildung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Frage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stellen.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sagen: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Weisst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paulinische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Theologie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ist?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anderen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Worten: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Meinung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Paulus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tun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haben.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kann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doch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Paulus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dermassen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ernst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nehmen.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Kind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Zeit.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Heute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würde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vermutlich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anders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sagen.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Trotzdem,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bleibe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dabei,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selbst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man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mich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Theologe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mehr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ernst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nimmt: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christliche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Glaube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bedeutungslos!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Kirchen,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leugnen,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sollten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geschlossen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werden,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verdienen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christliche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Kirchen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sein.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verkündigen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Kraft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sinnlos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–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armseliges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Christentum,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Paulus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meint: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„Wenn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Hoffnung,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Christus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gegeben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nicht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über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Leben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jetzigen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Welt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hinausreicht,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sind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wir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bedauernswerter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alle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anderen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Menschen.“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757BF9">
        <w:rPr>
          <w:rFonts w:ascii="Arial Rounded MT Bold" w:hAnsi="Arial Rounded MT Bold" w:cs="Arial"/>
          <w:bCs/>
        </w:rPr>
        <w:t xml:space="preserve"> </w:t>
      </w:r>
      <w:r w:rsidRPr="00293755">
        <w:rPr>
          <w:rFonts w:ascii="Times New Roman" w:hAnsi="Times New Roman"/>
          <w:sz w:val="20"/>
        </w:rPr>
        <w:t>Gerade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Beweis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Ewigkeit.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gäbe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keine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Erlösung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Himmel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bliebe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verschlossen.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Wisst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ihr,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welche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Voraussetzung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Apostel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erfüllen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musste?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musste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gesehen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haben!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Als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Judas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einen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Ersatz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wählten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hiess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„Einer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von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denen,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das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alles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miterlebt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haben,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soll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zusammen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mit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Zeuge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Auferstehung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Jesu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sein.“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Kreuz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hing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lag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"der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gute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Mensch"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sondern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Sohn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lebendigen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Gottes.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Tod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Kreuz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für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bedeutungslos,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Grab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geblieben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wäre.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bleibt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dabei: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auferstanden!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In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Offenbarung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ruft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sz w:val="20"/>
        </w:rPr>
        <w:t>zu:</w:t>
      </w:r>
      <w:r w:rsidR="00757BF9">
        <w:rPr>
          <w:rFonts w:ascii="Times New Roman" w:hAnsi="Times New Roman"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„Du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brauchst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nicht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zu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fürchten!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bin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Erste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Letzte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Lebendige.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war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tot,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aber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jetzt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lebe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alle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Ewigkeit,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habe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die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Schlüssel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zum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Tod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und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zum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Pr="00293755">
        <w:rPr>
          <w:rFonts w:ascii="Times New Roman" w:hAnsi="Times New Roman"/>
          <w:bCs/>
          <w:i/>
          <w:noProof/>
          <w:sz w:val="20"/>
        </w:rPr>
        <w:t>Totenreich.“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Offenbarung 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293755">
        <w:rPr>
          <w:rFonts w:ascii="Times New Roman" w:hAnsi="Times New Roman"/>
          <w:bCs/>
          <w:i/>
          <w:noProof/>
          <w:sz w:val="16"/>
          <w:szCs w:val="16"/>
        </w:rPr>
        <w:t>7-18.</w:t>
      </w:r>
    </w:p>
    <w:p w14:paraId="7E0C48B7" w14:textId="09C55096" w:rsidR="00293755" w:rsidRPr="00293755" w:rsidRDefault="00293755" w:rsidP="009C039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293755">
        <w:rPr>
          <w:rFonts w:ascii="Times New Roman" w:hAnsi="Times New Roman"/>
          <w:sz w:val="24"/>
          <w:szCs w:val="24"/>
        </w:rPr>
        <w:t>Schlussgedanke</w:t>
      </w:r>
    </w:p>
    <w:p w14:paraId="0D1EFE9D" w14:textId="16E0C672" w:rsidR="00D95A19" w:rsidRPr="00C56D5B" w:rsidRDefault="00C56D5B" w:rsidP="00C56D5B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21AF9" wp14:editId="2DEAB805">
                <wp:simplePos x="0" y="0"/>
                <wp:positionH relativeFrom="margin">
                  <wp:posOffset>3964733</wp:posOffset>
                </wp:positionH>
                <wp:positionV relativeFrom="paragraph">
                  <wp:posOffset>2512508</wp:posOffset>
                </wp:positionV>
                <wp:extent cx="2360930" cy="140462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5A6" w14:textId="42B27804" w:rsidR="00306625" w:rsidRDefault="00306625" w:rsidP="00306625">
                            <w:pPr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9777C1">
                              <w:t>17</w:t>
                            </w:r>
                            <w:r>
                              <w:t xml:space="preserve">. </w:t>
                            </w:r>
                            <w:r w:rsidR="006B7F2B">
                              <w:t>April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21A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2.2pt;margin-top:197.8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LLMXITiAAAACwEAAA8AAAAAAAAAAAAAAAAAaAQAAGRycy9kb3ducmV2LnhtbFBLBQYAAAAABAAE&#10;APMAAAB3BQAAAAA=&#10;" stroked="f">
                <v:textbox style="mso-fit-shape-to-text:t">
                  <w:txbxContent>
                    <w:p w14:paraId="70F7E5A6" w14:textId="42B27804" w:rsidR="00306625" w:rsidRDefault="00306625" w:rsidP="00306625">
                      <w:pPr>
                        <w:jc w:val="right"/>
                      </w:pPr>
                      <w:r>
                        <w:t xml:space="preserve">Pfarrer Jürg Birnstiel, </w:t>
                      </w:r>
                      <w:r w:rsidR="009777C1">
                        <w:t>17</w:t>
                      </w:r>
                      <w:r>
                        <w:t xml:space="preserve">. </w:t>
                      </w:r>
                      <w:r w:rsidR="006B7F2B">
                        <w:t>April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755"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erreichen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viele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Menschen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dem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Evangelium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deshalb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nicht,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weil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einen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Glauben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nur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dann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interessant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finden,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wenn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unser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Leben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hier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verbessert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erträglicher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macht.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geht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gut,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viele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Menschen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meinen,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sie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bräuchten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Gott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nicht.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Falls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ihnen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einmal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mehr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so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gut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gehen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sollten,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gibt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Ärzte,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Psychologen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und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Psychiater,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weiterhelfen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können.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Auferstehung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zeigt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aber,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nur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="000C5601">
        <w:rPr>
          <w:rFonts w:ascii="Times New Roman" w:hAnsi="Times New Roman"/>
          <w:sz w:val="20"/>
        </w:rPr>
        <w:t>unsere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Lebensbewältigung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geht.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Bei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geht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Ewigkeit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–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um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ewige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Leben.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geht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darum,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wo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ich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meine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Ewigkeit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verbringen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werde.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möchte,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dass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einmal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ihm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zusammen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im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Himmel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leben.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Himmel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ein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Ort,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auf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riesig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freuen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können.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Jesus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lebt!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die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frohe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Botschaft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von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Ostern.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Aber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nicht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nur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eine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grossartige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Zukunft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steht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vor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uns,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sondern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Jesus,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der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Auferstandene,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ist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schon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heute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mit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unterwegs.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führt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uns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durch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Heiligen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Geist,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damit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wir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das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Ziel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erreichen.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Seinen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Jüngern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versprach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sz w:val="20"/>
        </w:rPr>
        <w:t>Jesus:</w:t>
      </w:r>
      <w:r w:rsidR="00757BF9">
        <w:rPr>
          <w:rFonts w:ascii="Times New Roman" w:hAnsi="Times New Roman"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„Ich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bin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jeden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Tag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bei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euch,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bis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zum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Ende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der</w:t>
      </w:r>
      <w:r w:rsidR="00757BF9">
        <w:rPr>
          <w:rFonts w:ascii="Times New Roman" w:hAnsi="Times New Roman"/>
          <w:bCs/>
          <w:i/>
          <w:noProof/>
          <w:sz w:val="20"/>
        </w:rPr>
        <w:t xml:space="preserve"> </w:t>
      </w:r>
      <w:r w:rsidR="00293755" w:rsidRPr="00293755">
        <w:rPr>
          <w:rFonts w:ascii="Times New Roman" w:hAnsi="Times New Roman"/>
          <w:bCs/>
          <w:i/>
          <w:noProof/>
          <w:sz w:val="20"/>
        </w:rPr>
        <w:t>Welt.“</w:t>
      </w:r>
      <w:r w:rsidR="00757BF9">
        <w:rPr>
          <w:rFonts w:ascii="Arial Rounded MT Bold" w:hAnsi="Arial Rounded MT Bold" w:cs="Arial"/>
          <w:bCs/>
        </w:rPr>
        <w:t xml:space="preserve"> 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="00293755" w:rsidRPr="00293755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757BF9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293755" w:rsidRPr="00293755">
        <w:rPr>
          <w:rFonts w:ascii="Times New Roman" w:hAnsi="Times New Roman"/>
          <w:bCs/>
          <w:i/>
          <w:noProof/>
          <w:sz w:val="16"/>
          <w:szCs w:val="16"/>
        </w:rPr>
        <w:t>0.</w:t>
      </w:r>
      <w:bookmarkEnd w:id="1"/>
      <w:bookmarkEnd w:id="2"/>
    </w:p>
    <w:sectPr w:rsidR="00D95A19" w:rsidRPr="00C56D5B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C50E" w14:textId="77777777" w:rsidR="0096703E" w:rsidRDefault="0096703E">
      <w:r>
        <w:separator/>
      </w:r>
    </w:p>
  </w:endnote>
  <w:endnote w:type="continuationSeparator" w:id="0">
    <w:p w14:paraId="588E3971" w14:textId="77777777" w:rsidR="0096703E" w:rsidRDefault="0096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7BF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7D2C99AC" w:rsidR="00615E7B" w:rsidRDefault="0093438F" w:rsidP="00A72170">
    <w:pPr>
      <w:pStyle w:val="Fuzeile"/>
      <w:tabs>
        <w:tab w:val="clear" w:pos="4320"/>
        <w:tab w:val="clear" w:pos="8640"/>
        <w:tab w:val="left" w:pos="6093"/>
      </w:tabs>
    </w:pPr>
    <w:r>
      <w:t xml:space="preserve">Gedanken zu </w:t>
    </w:r>
    <w:r w:rsidR="00293755">
      <w:t>Ostern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82B7" w14:textId="77777777" w:rsidR="0096703E" w:rsidRDefault="0096703E">
      <w:r>
        <w:separator/>
      </w:r>
    </w:p>
  </w:footnote>
  <w:footnote w:type="continuationSeparator" w:id="0">
    <w:p w14:paraId="61F97511" w14:textId="77777777" w:rsidR="0096703E" w:rsidRDefault="0096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208"/>
    <w:rsid w:val="00046321"/>
    <w:rsid w:val="00046747"/>
    <w:rsid w:val="00047F81"/>
    <w:rsid w:val="00050880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18A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422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601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D7B3A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755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38F4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351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02A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293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0F2C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D790C"/>
    <w:rsid w:val="005E08DA"/>
    <w:rsid w:val="005E1697"/>
    <w:rsid w:val="005E1A05"/>
    <w:rsid w:val="005E3051"/>
    <w:rsid w:val="005E371B"/>
    <w:rsid w:val="005E3998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3D7F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B7F2B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523"/>
    <w:rsid w:val="006C7642"/>
    <w:rsid w:val="006D0E7B"/>
    <w:rsid w:val="006D1F7A"/>
    <w:rsid w:val="006D23BC"/>
    <w:rsid w:val="006D2476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041E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BF9"/>
    <w:rsid w:val="00757CFE"/>
    <w:rsid w:val="00761637"/>
    <w:rsid w:val="00761C1E"/>
    <w:rsid w:val="0076446A"/>
    <w:rsid w:val="00765C9A"/>
    <w:rsid w:val="00766586"/>
    <w:rsid w:val="00767312"/>
    <w:rsid w:val="0076737A"/>
    <w:rsid w:val="0077081D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3E8C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4256"/>
    <w:rsid w:val="00875539"/>
    <w:rsid w:val="00875D6E"/>
    <w:rsid w:val="00876C64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284F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438F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5C8B"/>
    <w:rsid w:val="009571D3"/>
    <w:rsid w:val="0095752F"/>
    <w:rsid w:val="00957DDE"/>
    <w:rsid w:val="00961460"/>
    <w:rsid w:val="00963631"/>
    <w:rsid w:val="00964707"/>
    <w:rsid w:val="00964709"/>
    <w:rsid w:val="0096703E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777C1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39E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6C99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5A5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6AB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6D5B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1646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0897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0582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1B3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5B95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D7FA7"/>
    <w:rsid w:val="00DE0AE8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1C0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24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32C6"/>
    <w:rsid w:val="00F3426F"/>
    <w:rsid w:val="00F352A3"/>
    <w:rsid w:val="00F35698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6D7C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2C8C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A3DB-AA53-4C4A-A8AF-04763636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2668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ist nicht bei den Toten – er lebt! - Leseexemplar</vt:lpstr>
    </vt:vector>
  </TitlesOfParts>
  <Company/>
  <LinksUpToDate>false</LinksUpToDate>
  <CharactersWithSpaces>16730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ist nicht bei den Toten – er lebt! - Leseexemplar</dc:title>
  <dc:creator>Jürg Birnstiel</dc:creator>
  <cp:lastModifiedBy>Me</cp:lastModifiedBy>
  <cp:revision>20</cp:revision>
  <cp:lastPrinted>2020-03-30T12:05:00Z</cp:lastPrinted>
  <dcterms:created xsi:type="dcterms:W3CDTF">2022-04-14T08:58:00Z</dcterms:created>
  <dcterms:modified xsi:type="dcterms:W3CDTF">2022-11-14T20:30:00Z</dcterms:modified>
</cp:coreProperties>
</file>