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23" w:rsidRPr="000A2C23" w:rsidRDefault="000A2C23" w:rsidP="000A2C23">
      <w:pPr>
        <w:pStyle w:val="Nur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2C23">
        <w:rPr>
          <w:rFonts w:ascii="Times New Roman" w:hAnsi="Times New Roman"/>
          <w:b/>
          <w:sz w:val="24"/>
          <w:szCs w:val="24"/>
        </w:rPr>
        <w:t>Die Mitarbeiter am Bau der Gemeinde.</w:t>
      </w:r>
    </w:p>
    <w:p w:rsidR="000A2C23" w:rsidRPr="000A2C23" w:rsidRDefault="000A2C23" w:rsidP="000A2C23">
      <w:pPr>
        <w:pStyle w:val="Nur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C23">
        <w:rPr>
          <w:rFonts w:ascii="Times New Roman" w:hAnsi="Times New Roman"/>
          <w:b/>
          <w:sz w:val="24"/>
          <w:szCs w:val="24"/>
        </w:rPr>
        <w:t>Ihr Dienst und ihre geistige Zubereitung</w:t>
      </w:r>
    </w:p>
    <w:p w:rsidR="000A2C23" w:rsidRDefault="000A2C23" w:rsidP="000A2C23">
      <w:pPr>
        <w:pStyle w:val="NurTex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Rudolf </w:t>
      </w:r>
      <w:proofErr w:type="spellStart"/>
      <w:r>
        <w:rPr>
          <w:rFonts w:ascii="Times New Roman" w:hAnsi="Times New Roman"/>
        </w:rPr>
        <w:t>Ebertshäuser</w:t>
      </w:r>
      <w:proofErr w:type="spellEnd"/>
    </w:p>
    <w:p w:rsidR="000A2C23" w:rsidRDefault="000A2C23" w:rsidP="000A2C23">
      <w:pPr>
        <w:pStyle w:val="NurText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A2C23">
        <w:rPr>
          <w:rFonts w:ascii="Times New Roman" w:hAnsi="Times New Roman"/>
          <w:sz w:val="18"/>
          <w:szCs w:val="18"/>
        </w:rPr>
        <w:t>Hartenstein, 05.06.2010, 19:30 Uhr</w:t>
      </w:r>
    </w:p>
    <w:p w:rsidR="000A2C23" w:rsidRPr="000A2C23" w:rsidRDefault="000A2C23" w:rsidP="000A2C23">
      <w:pPr>
        <w:pStyle w:val="NurText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A2C23">
        <w:rPr>
          <w:rFonts w:ascii="Times New Roman" w:hAnsi="Times New Roman"/>
          <w:sz w:val="18"/>
          <w:szCs w:val="18"/>
        </w:rPr>
        <w:cr/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01  Zusammenfassung vom Vortrag gestern Abend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04:57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02  Der Herr baut seine Gemeinde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11:21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03  Wie geschieht dieser Gemeindebau</w:t>
      </w:r>
      <w:r>
        <w:rPr>
          <w:rFonts w:ascii="Times New Roman" w:hAnsi="Times New Roman"/>
        </w:rPr>
        <w:t>?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11:08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04  Was ist die Lehre für die Gemeinde</w:t>
      </w:r>
      <w:r>
        <w:rPr>
          <w:rFonts w:ascii="Times New Roman" w:hAnsi="Times New Roman"/>
        </w:rPr>
        <w:t>?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05:28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05  Wir sollen nicht mehr Unmündige sein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05:23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06  Eine Reife in Christus gegründet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04:22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07  Die Zubereitung der Gemeindemitarbeiter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03:02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08  Eine geistliche Gesinnung im Dienst für den Herrn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08:57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09  Der Tod des Eigenlebens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06:08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10  Christus hat den Sieg errungen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05:52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11  Gebet</w:t>
      </w:r>
      <w:r w:rsidRPr="000A2C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2C23">
        <w:rPr>
          <w:rFonts w:ascii="Times New Roman" w:hAnsi="Times New Roman"/>
        </w:rPr>
        <w:t>02:21</w:t>
      </w:r>
    </w:p>
    <w:p w:rsidR="000A2C23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Gesamtzeit: </w:t>
      </w:r>
      <w:r>
        <w:rPr>
          <w:rFonts w:ascii="Times New Roman" w:hAnsi="Times New Roman"/>
        </w:rPr>
        <w:tab/>
        <w:t xml:space="preserve">           1:09:03</w:t>
      </w:r>
    </w:p>
    <w:p w:rsidR="00E61AFB" w:rsidRPr="000A2C23" w:rsidRDefault="000A2C23" w:rsidP="000A2C23">
      <w:pPr>
        <w:pStyle w:val="NurText"/>
        <w:spacing w:line="360" w:lineRule="auto"/>
        <w:rPr>
          <w:rFonts w:ascii="Times New Roman" w:hAnsi="Times New Roman"/>
        </w:rPr>
      </w:pPr>
      <w:r w:rsidRPr="000A2C23">
        <w:rPr>
          <w:rFonts w:ascii="Times New Roman" w:hAnsi="Times New Roman"/>
        </w:rPr>
        <w:t>.</w:t>
      </w:r>
    </w:p>
    <w:sectPr w:rsidR="00E61AFB" w:rsidRPr="000A2C23" w:rsidSect="00E61AFB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0A2C23"/>
    <w:rsid w:val="0014499B"/>
    <w:rsid w:val="00182D24"/>
    <w:rsid w:val="004255D4"/>
    <w:rsid w:val="00601E7B"/>
    <w:rsid w:val="00A8007C"/>
    <w:rsid w:val="00E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E61AF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E61AF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Themenabende Hartenstein 2010 - Teil 3/4 - Die Mitarbeiter am Bau der Gemeinde - Ihr Dienst und ihre geistliche Zubereitung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Themenabende Hartenstein 2010 - Teil 3/4 - Die Mitarbeiter am Bau der Gemeinde - Ihr Dienst und ihre geistliche Zubereitung</dc:title>
  <dc:creator>Rudolf Ebertshäuser</dc:creator>
  <cp:lastModifiedBy>Me</cp:lastModifiedBy>
  <cp:revision>2</cp:revision>
  <dcterms:created xsi:type="dcterms:W3CDTF">2015-11-06T11:42:00Z</dcterms:created>
  <dcterms:modified xsi:type="dcterms:W3CDTF">2015-11-06T11:42:00Z</dcterms:modified>
</cp:coreProperties>
</file>